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B0A" w:rsidRDefault="007944D7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bookmarkStart w:id="0" w:name="_GoBack"/>
      <w:bookmarkEnd w:id="0"/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LISTE FOURNITURES </w:t>
      </w:r>
      <w:r w:rsidR="00B0324A">
        <w:rPr>
          <w:rFonts w:ascii="Times New Roman" w:hAnsi="Times New Roman" w:cs="Times New Roman"/>
          <w:color w:val="FF0000"/>
          <w:sz w:val="44"/>
          <w:szCs w:val="44"/>
          <w:u w:val="single"/>
        </w:rPr>
        <w:t>T</w:t>
      </w:r>
      <w:r w:rsidR="001078F2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MDC</w:t>
      </w:r>
      <w:r w:rsidR="00042844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(Maroquinerie)</w:t>
      </w:r>
      <w:r w:rsidR="000528BF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2026-27</w:t>
      </w:r>
    </w:p>
    <w:p w:rsidR="0079108F" w:rsidRPr="00EF5F46" w:rsidRDefault="0079108F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166"/>
        <w:gridCol w:w="6290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79108F" w:rsidRDefault="0079108F" w:rsidP="0079108F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A507E5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B3F80">
              <w:rPr>
                <w:rFonts w:ascii="Times New Roman" w:hAnsi="Times New Roman" w:cs="Times New Roman"/>
                <w:b/>
              </w:rPr>
              <w:t>1 Clé USB 32Go</w:t>
            </w:r>
          </w:p>
          <w:p w:rsidR="00A507E5" w:rsidRPr="004B3F80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B3F80">
              <w:rPr>
                <w:rFonts w:ascii="Times New Roman" w:hAnsi="Times New Roman" w:cs="Times New Roman"/>
              </w:rPr>
              <w:t>1 Pochette avec rabats</w:t>
            </w:r>
          </w:p>
          <w:p w:rsidR="00A507E5" w:rsidRPr="004B3F80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4B3F80">
              <w:rPr>
                <w:rFonts w:ascii="Times New Roman" w:hAnsi="Times New Roman" w:cs="Times New Roman"/>
              </w:rPr>
              <w:t xml:space="preserve"> Porte vues </w:t>
            </w:r>
          </w:p>
          <w:p w:rsidR="00A507E5" w:rsidRPr="00D23890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B3F80">
              <w:rPr>
                <w:rFonts w:ascii="Times New Roman" w:hAnsi="Times New Roman" w:cs="Times New Roman"/>
              </w:rPr>
              <w:t>1 paquet de feuilles doubles et simples</w:t>
            </w:r>
          </w:p>
          <w:p w:rsidR="00A507E5" w:rsidRPr="00D23890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D23890">
              <w:rPr>
                <w:rFonts w:ascii="Times New Roman" w:hAnsi="Times New Roman" w:cs="Times New Roman"/>
              </w:rPr>
              <w:t>3 cahiers GF avec ou sans spirales, 200 pages</w:t>
            </w:r>
          </w:p>
          <w:p w:rsidR="00A507E5" w:rsidRPr="00D23890" w:rsidRDefault="00A507E5" w:rsidP="00A507E5">
            <w:pPr>
              <w:pStyle w:val="Paragraphedeliste"/>
              <w:numPr>
                <w:ilvl w:val="0"/>
                <w:numId w:val="6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D23890">
              <w:rPr>
                <w:rFonts w:ascii="Calibri" w:eastAsia="Calibri" w:hAnsi="Calibri" w:cs="Times New Roman"/>
                <w:b/>
                <w:u w:val="single"/>
              </w:rPr>
              <w:t>Une trousse fournie</w:t>
            </w:r>
            <w:r>
              <w:rPr>
                <w:rFonts w:ascii="Calibri" w:eastAsia="Calibri" w:hAnsi="Calibri" w:cs="Times New Roman"/>
              </w:rPr>
              <w:t> :</w:t>
            </w:r>
          </w:p>
          <w:p w:rsidR="00A507E5" w:rsidRPr="00BA2C3C" w:rsidRDefault="00A507E5" w:rsidP="00A507E5">
            <w:pPr>
              <w:pStyle w:val="Paragraphedeliste"/>
              <w:spacing w:after="160" w:line="259" w:lineRule="auto"/>
              <w:rPr>
                <w:rFonts w:ascii="Calibri" w:eastAsia="Calibri" w:hAnsi="Calibri" w:cs="Times New Roman"/>
              </w:rPr>
            </w:pPr>
            <w:r w:rsidRPr="00BA2C3C">
              <w:rPr>
                <w:rFonts w:ascii="Calibri" w:eastAsia="Calibri" w:hAnsi="Calibri" w:cs="Times New Roman"/>
              </w:rPr>
              <w:t>3 tubes de colle, d’avance à laisser au lycée dans un placard</w:t>
            </w:r>
          </w:p>
          <w:p w:rsidR="00A507E5" w:rsidRPr="0008634C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2 Stylos 4 couleurs do</w:t>
            </w:r>
            <w:r>
              <w:rPr>
                <w:rFonts w:ascii="Calibri" w:eastAsia="Calibri" w:hAnsi="Calibri" w:cs="Times New Roman"/>
              </w:rPr>
              <w:t>n</w:t>
            </w:r>
            <w:r w:rsidRPr="0008634C">
              <w:rPr>
                <w:rFonts w:ascii="Calibri" w:eastAsia="Calibri" w:hAnsi="Calibri" w:cs="Times New Roman"/>
              </w:rPr>
              <w:t>t 1 qui restera en classe</w:t>
            </w:r>
          </w:p>
          <w:p w:rsidR="00A507E5" w:rsidRPr="0008634C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1 règle 20cm</w:t>
            </w:r>
          </w:p>
          <w:p w:rsidR="00A507E5" w:rsidRPr="0008634C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Une paire de ciseau</w:t>
            </w:r>
            <w:r>
              <w:rPr>
                <w:rFonts w:ascii="Calibri" w:eastAsia="Calibri" w:hAnsi="Calibri" w:cs="Times New Roman"/>
              </w:rPr>
              <w:t>x</w:t>
            </w:r>
          </w:p>
          <w:p w:rsidR="00A507E5" w:rsidRPr="0008634C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Crayons de couleur</w:t>
            </w:r>
          </w:p>
          <w:p w:rsidR="00A507E5" w:rsidRPr="0008634C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4 Crayons à papier</w:t>
            </w:r>
          </w:p>
          <w:p w:rsidR="00A507E5" w:rsidRDefault="00A507E5" w:rsidP="00A507E5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 xml:space="preserve">1 </w:t>
            </w:r>
            <w:r>
              <w:rPr>
                <w:rFonts w:ascii="Calibri" w:eastAsia="Calibri" w:hAnsi="Calibri" w:cs="Times New Roman"/>
              </w:rPr>
              <w:t>t</w:t>
            </w:r>
            <w:r w:rsidRPr="0008634C">
              <w:rPr>
                <w:rFonts w:ascii="Calibri" w:eastAsia="Calibri" w:hAnsi="Calibri" w:cs="Times New Roman"/>
              </w:rPr>
              <w:t>aille crayon et une gomme</w:t>
            </w:r>
          </w:p>
          <w:p w:rsidR="00A507E5" w:rsidRDefault="00A507E5" w:rsidP="00A507E5">
            <w:pPr>
              <w:pStyle w:val="Paragraphedeliste"/>
              <w:spacing w:line="36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 surligneurs</w:t>
            </w:r>
          </w:p>
          <w:p w:rsidR="0079108F" w:rsidRPr="00976417" w:rsidRDefault="00A507E5" w:rsidP="00A507E5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D23890">
              <w:rPr>
                <w:rFonts w:ascii="Times New Roman" w:hAnsi="Times New Roman" w:cs="Times New Roman"/>
              </w:rPr>
              <w:t>Une mini agrafeuse n°10 avec 2 recharges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EF5F46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5054E8" w:rsidRPr="005054E8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Au minimum :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 xml:space="preserve">Casio Graph 25+ </w:t>
            </w:r>
          </w:p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(il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grand format pour les </w:t>
            </w:r>
            <w:r w:rsidR="00DB5CA0">
              <w:rPr>
                <w:rFonts w:ascii="Times New Roman" w:hAnsi="Times New Roman" w:cs="Times New Roman"/>
              </w:rPr>
              <w:t>devoirs et évaluations diverses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1 cahier ou bloc pour le brouillon.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 w:rsidR="00DB5CA0">
              <w:rPr>
                <w:rFonts w:ascii="Times New Roman" w:hAnsi="Times New Roman" w:cs="Times New Roman"/>
              </w:rPr>
              <w:t>lle, paire de ciseaux scolaires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Kit de traçage 3 pièces : règle plate en plastique de 30 cm, équerre en plastique 31 cm 60°</w:t>
            </w:r>
            <w:r w:rsidR="00DB5CA0">
              <w:rPr>
                <w:rFonts w:ascii="Times New Roman" w:hAnsi="Times New Roman" w:cs="Times New Roman"/>
              </w:rPr>
              <w:t>, rapporteur en plastique 12 cm</w:t>
            </w:r>
          </w:p>
          <w:p w:rsidR="00EF5F46" w:rsidRDefault="00DB5CA0" w:rsidP="003E139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362711" w:rsidRPr="00362711" w:rsidRDefault="00362711" w:rsidP="00362711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F5F46" w:rsidRPr="00CD230B" w:rsidRDefault="00EF5F46" w:rsidP="00CD230B">
            <w:pPr>
              <w:rPr>
                <w:rFonts w:ascii="Times New Roman" w:hAnsi="Times New Roman" w:cs="Times New Roman"/>
              </w:rPr>
            </w:pPr>
          </w:p>
          <w:p w:rsidR="00CD230B" w:rsidRDefault="00CD230B" w:rsidP="00CD230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  <w:r>
              <w:rPr>
                <w:rFonts w:ascii="Times New Roman" w:hAnsi="Times New Roman" w:cs="Times New Roman"/>
              </w:rPr>
              <w:t xml:space="preserve"> ou trieur ou porte-vues</w:t>
            </w:r>
          </w:p>
          <w:p w:rsidR="00EF5F46" w:rsidRDefault="00EF5F46" w:rsidP="00EF5F46">
            <w:pPr>
              <w:rPr>
                <w:rFonts w:ascii="Times New Roman" w:hAnsi="Times New Roman" w:cs="Times New Roman"/>
              </w:rPr>
            </w:pPr>
          </w:p>
          <w:p w:rsidR="0079108F" w:rsidRPr="00EF5F46" w:rsidRDefault="0079108F" w:rsidP="00EF5F46">
            <w:pPr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362711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MAROQUINERIE</w:t>
            </w:r>
          </w:p>
          <w:p w:rsidR="00362711" w:rsidRPr="00976417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B0324A" w:rsidRDefault="00B0324A" w:rsidP="00B0324A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B0324A" w:rsidRDefault="00B0324A" w:rsidP="00B0324A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B0324A">
              <w:rPr>
                <w:rFonts w:ascii="Times New Roman" w:hAnsi="Times New Roman" w:cs="Times New Roman"/>
              </w:rPr>
              <w:t>100 pochettes plastiques pour Classeur Format A4</w:t>
            </w:r>
          </w:p>
          <w:p w:rsidR="00362711" w:rsidRPr="00B0324A" w:rsidRDefault="00B0324A" w:rsidP="00B0324A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B0324A">
              <w:rPr>
                <w:rFonts w:ascii="Times New Roman" w:hAnsi="Times New Roman" w:cs="Times New Roman"/>
              </w:rPr>
              <w:t>50 feuilles à carreaux (petits ou grands) pour Classeur Format A4</w:t>
            </w:r>
          </w:p>
          <w:p w:rsidR="00362711" w:rsidRPr="00362711" w:rsidRDefault="00362711" w:rsidP="0036271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362711" w:rsidRPr="00362711" w:rsidRDefault="00362711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  <w:b/>
              </w:rPr>
              <w:lastRenderedPageBreak/>
              <w:t xml:space="preserve">Regarnir la trousse :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Porte-mine 0,5mm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>tylos différentes couleurs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 xml:space="preserve">urligneurs (4 couleurs minimum),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Pr="00362711">
              <w:rPr>
                <w:rFonts w:ascii="Times New Roman" w:hAnsi="Times New Roman" w:cs="Times New Roman"/>
              </w:rPr>
              <w:t>omme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  <w:r w:rsidRPr="00362711">
              <w:rPr>
                <w:rFonts w:ascii="Times New Roman" w:hAnsi="Times New Roman" w:cs="Times New Roman"/>
              </w:rPr>
              <w:t>iseaux à papier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Pr="00362711">
              <w:rPr>
                <w:rFonts w:ascii="Times New Roman" w:hAnsi="Times New Roman" w:cs="Times New Roman"/>
              </w:rPr>
              <w:t>lanc correcteur</w:t>
            </w:r>
          </w:p>
          <w:p w:rsidR="0079108F" w:rsidRPr="0079108F" w:rsidRDefault="0079108F" w:rsidP="0079108F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79108F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75B3FCA3" wp14:editId="14EFF752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54EFD33D" wp14:editId="0F87ABD2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5781C" w:rsidRDefault="0095781C" w:rsidP="00D63F53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710E93"/>
    <w:multiLevelType w:val="hybridMultilevel"/>
    <w:tmpl w:val="B54CBB8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5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EE1DA3"/>
    <w:multiLevelType w:val="hybridMultilevel"/>
    <w:tmpl w:val="088A13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01273F"/>
    <w:multiLevelType w:val="hybridMultilevel"/>
    <w:tmpl w:val="84B6B0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8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42844"/>
    <w:rsid w:val="000528BF"/>
    <w:rsid w:val="001078F2"/>
    <w:rsid w:val="001D070C"/>
    <w:rsid w:val="002F23BA"/>
    <w:rsid w:val="00362711"/>
    <w:rsid w:val="003940B6"/>
    <w:rsid w:val="003C07EB"/>
    <w:rsid w:val="003E1396"/>
    <w:rsid w:val="005054E8"/>
    <w:rsid w:val="006805AD"/>
    <w:rsid w:val="007714DC"/>
    <w:rsid w:val="0079108F"/>
    <w:rsid w:val="007944D7"/>
    <w:rsid w:val="0095781C"/>
    <w:rsid w:val="00976417"/>
    <w:rsid w:val="00996BA1"/>
    <w:rsid w:val="00A507E5"/>
    <w:rsid w:val="00A74822"/>
    <w:rsid w:val="00AC129F"/>
    <w:rsid w:val="00B0324A"/>
    <w:rsid w:val="00B572E6"/>
    <w:rsid w:val="00C03F04"/>
    <w:rsid w:val="00CD230B"/>
    <w:rsid w:val="00D42E82"/>
    <w:rsid w:val="00D623E1"/>
    <w:rsid w:val="00D63F53"/>
    <w:rsid w:val="00D8527D"/>
    <w:rsid w:val="00DB5CA0"/>
    <w:rsid w:val="00EF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1CB994-9CF9-4F63-A0AE-9CF185265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223</Words>
  <Characters>1232</Characters>
  <Application>Microsoft Office Word</Application>
  <DocSecurity>4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veronique.rocher.adm</cp:lastModifiedBy>
  <cp:revision>2</cp:revision>
  <cp:lastPrinted>2026-06-03T07:59:00Z</cp:lastPrinted>
  <dcterms:created xsi:type="dcterms:W3CDTF">2026-06-03T08:00:00Z</dcterms:created>
  <dcterms:modified xsi:type="dcterms:W3CDTF">2026-06-03T08:00:00Z</dcterms:modified>
</cp:coreProperties>
</file>